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C13" w:rsidRDefault="00815C13" w:rsidP="00815C13">
      <w:pPr>
        <w:jc w:val="center"/>
      </w:pPr>
      <w:r>
        <w:rPr>
          <w:noProof/>
        </w:rPr>
        <w:drawing>
          <wp:inline distT="0" distB="0" distL="0" distR="0" wp14:anchorId="62F61B04" wp14:editId="16774298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C13" w:rsidRPr="00815C13" w:rsidRDefault="00815C13" w:rsidP="00815C13">
      <w:pPr>
        <w:pStyle w:val="4"/>
      </w:pPr>
      <w:r w:rsidRPr="00815C13">
        <w:rPr>
          <w:bCs/>
        </w:rPr>
        <w:t>СОВЕТ</w:t>
      </w:r>
    </w:p>
    <w:p w:rsidR="00815C13" w:rsidRPr="00815C13" w:rsidRDefault="00815C13" w:rsidP="00815C13">
      <w:pPr>
        <w:pStyle w:val="5"/>
        <w:rPr>
          <w:bCs w:val="0"/>
          <w:szCs w:val="28"/>
        </w:rPr>
      </w:pPr>
      <w:r w:rsidRPr="00815C13">
        <w:rPr>
          <w:szCs w:val="28"/>
        </w:rPr>
        <w:t>ТИМАШЕВСКОГО ГОРОДСКОГО ПОСЕЛЕНИЯ</w:t>
      </w:r>
    </w:p>
    <w:p w:rsidR="00815C13" w:rsidRPr="00815C13" w:rsidRDefault="00815C13" w:rsidP="00815C1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5C13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815C13" w:rsidRPr="00815C13" w:rsidRDefault="00815C13" w:rsidP="00815C1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СЕССИЯ от 25</w:t>
      </w:r>
      <w:r w:rsidRPr="00815C13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815C13">
        <w:rPr>
          <w:rFonts w:ascii="Times New Roman" w:hAnsi="Times New Roman" w:cs="Times New Roman"/>
          <w:bCs/>
          <w:sz w:val="28"/>
          <w:szCs w:val="28"/>
        </w:rPr>
        <w:t xml:space="preserve">.2024    № </w:t>
      </w:r>
      <w:r>
        <w:rPr>
          <w:rFonts w:ascii="Times New Roman" w:hAnsi="Times New Roman" w:cs="Times New Roman"/>
          <w:bCs/>
          <w:sz w:val="28"/>
          <w:szCs w:val="28"/>
        </w:rPr>
        <w:t>62</w:t>
      </w:r>
      <w:bookmarkStart w:id="0" w:name="_GoBack"/>
      <w:bookmarkEnd w:id="0"/>
    </w:p>
    <w:p w:rsidR="00815C13" w:rsidRPr="00815C13" w:rsidRDefault="00815C13" w:rsidP="00815C1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5C13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815C13" w:rsidRPr="00815C13" w:rsidRDefault="00815C13" w:rsidP="00815C1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5C13">
        <w:rPr>
          <w:rFonts w:ascii="Times New Roman" w:hAnsi="Times New Roman" w:cs="Times New Roman"/>
          <w:bCs/>
          <w:sz w:val="28"/>
          <w:szCs w:val="28"/>
        </w:rPr>
        <w:t>от 25</w:t>
      </w:r>
      <w:r w:rsidRPr="00815C13">
        <w:rPr>
          <w:rFonts w:ascii="Times New Roman" w:hAnsi="Times New Roman" w:cs="Times New Roman"/>
          <w:bCs/>
          <w:sz w:val="28"/>
          <w:szCs w:val="28"/>
        </w:rPr>
        <w:t>.0</w:t>
      </w:r>
      <w:r w:rsidRPr="00815C13">
        <w:rPr>
          <w:rFonts w:ascii="Times New Roman" w:hAnsi="Times New Roman" w:cs="Times New Roman"/>
          <w:bCs/>
          <w:sz w:val="28"/>
          <w:szCs w:val="28"/>
        </w:rPr>
        <w:t>1</w:t>
      </w:r>
      <w:r w:rsidRPr="00815C13">
        <w:rPr>
          <w:rFonts w:ascii="Times New Roman" w:hAnsi="Times New Roman" w:cs="Times New Roman"/>
          <w:bCs/>
          <w:sz w:val="28"/>
          <w:szCs w:val="28"/>
        </w:rPr>
        <w:t>.2024                                                                                       №  2</w:t>
      </w:r>
      <w:r w:rsidRPr="00815C13">
        <w:rPr>
          <w:rFonts w:ascii="Times New Roman" w:hAnsi="Times New Roman" w:cs="Times New Roman"/>
          <w:bCs/>
          <w:sz w:val="28"/>
          <w:szCs w:val="28"/>
        </w:rPr>
        <w:t>48</w:t>
      </w:r>
    </w:p>
    <w:p w:rsidR="00815C13" w:rsidRDefault="00815C13" w:rsidP="00815C1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7176F7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A1B" w:rsidRPr="00C04CB2" w:rsidRDefault="00A22A1B" w:rsidP="00681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Pr="00C04CB2" w:rsidRDefault="00A22A1B" w:rsidP="00681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</w:p>
    <w:p w:rsidR="00A22A1B" w:rsidRPr="00C04CB2" w:rsidRDefault="00A22A1B" w:rsidP="00681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41646" w:rsidRPr="00C04CB2">
        <w:rPr>
          <w:rFonts w:ascii="Times New Roman" w:hAnsi="Times New Roman" w:cs="Times New Roman"/>
          <w:b/>
          <w:sz w:val="28"/>
          <w:szCs w:val="28"/>
        </w:rPr>
        <w:t>2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7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июля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6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0D3110" w:rsidRPr="00C04CB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202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«О межведомственной </w:t>
      </w:r>
    </w:p>
    <w:p w:rsidR="00A22A1B" w:rsidRPr="00C04CB2" w:rsidRDefault="00A22A1B" w:rsidP="00681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топонимической комиссии (комиссии по наименованиям)</w:t>
      </w:r>
    </w:p>
    <w:p w:rsidR="00A22A1B" w:rsidRPr="00C04CB2" w:rsidRDefault="00A22A1B" w:rsidP="00681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при администрации Тимашевского городского поселения </w:t>
      </w:r>
    </w:p>
    <w:p w:rsidR="00E94E39" w:rsidRPr="00C04CB2" w:rsidRDefault="000D3110" w:rsidP="00681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Т</w:t>
      </w:r>
      <w:r w:rsidR="00A22A1B" w:rsidRPr="00C04CB2">
        <w:rPr>
          <w:rFonts w:ascii="Times New Roman" w:hAnsi="Times New Roman" w:cs="Times New Roman"/>
          <w:b/>
          <w:sz w:val="28"/>
          <w:szCs w:val="28"/>
        </w:rPr>
        <w:t>имашевского района»</w:t>
      </w:r>
    </w:p>
    <w:p w:rsidR="00984BBF" w:rsidRPr="00C04CB2" w:rsidRDefault="00984BBF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C04CB2" w:rsidRDefault="008140E6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CB" w:rsidRPr="00C04CB2" w:rsidRDefault="00A22A1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 w:rsidRPr="00C04CB2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Совет</w:t>
      </w:r>
      <w:r w:rsidRPr="00C04CB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решил:</w:t>
      </w:r>
    </w:p>
    <w:p w:rsidR="00A22A1B" w:rsidRPr="00C04CB2" w:rsidRDefault="007E7EC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1. </w:t>
      </w:r>
      <w:r w:rsidR="002C239C" w:rsidRPr="00C04CB2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</w:t>
      </w:r>
      <w:r w:rsidR="00F41646" w:rsidRPr="00C04CB2">
        <w:rPr>
          <w:rFonts w:ascii="Times New Roman" w:hAnsi="Times New Roman" w:cs="Times New Roman"/>
          <w:sz w:val="28"/>
          <w:szCs w:val="28"/>
        </w:rPr>
        <w:t>2</w:t>
      </w:r>
      <w:r w:rsidR="00A03542" w:rsidRPr="00C04CB2">
        <w:rPr>
          <w:rFonts w:ascii="Times New Roman" w:hAnsi="Times New Roman" w:cs="Times New Roman"/>
          <w:sz w:val="28"/>
          <w:szCs w:val="28"/>
        </w:rPr>
        <w:t>7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A03542" w:rsidRPr="00C04CB2">
        <w:rPr>
          <w:rFonts w:ascii="Times New Roman" w:hAnsi="Times New Roman" w:cs="Times New Roman"/>
          <w:sz w:val="28"/>
          <w:szCs w:val="28"/>
        </w:rPr>
        <w:t>июля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201</w:t>
      </w:r>
      <w:r w:rsidR="00A03542" w:rsidRPr="00C04CB2">
        <w:rPr>
          <w:rFonts w:ascii="Times New Roman" w:hAnsi="Times New Roman" w:cs="Times New Roman"/>
          <w:sz w:val="28"/>
          <w:szCs w:val="28"/>
        </w:rPr>
        <w:t>6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г.</w:t>
      </w:r>
      <w:r w:rsidR="00E3607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№ </w:t>
      </w:r>
      <w:r w:rsidR="00A03542" w:rsidRPr="00C04CB2">
        <w:rPr>
          <w:rFonts w:ascii="Times New Roman" w:hAnsi="Times New Roman" w:cs="Times New Roman"/>
          <w:sz w:val="28"/>
          <w:szCs w:val="28"/>
        </w:rPr>
        <w:t>202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AD37C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22A1B" w:rsidRPr="00C04CB2">
        <w:rPr>
          <w:rFonts w:ascii="Times New Roman" w:hAnsi="Times New Roman" w:cs="Times New Roman"/>
          <w:sz w:val="28"/>
          <w:szCs w:val="28"/>
        </w:rPr>
        <w:t>«О межведомственной топонимической комиссии (комиссии по наименованиям) при администрации Тимашевского городского поселения Тимашевского района»</w:t>
      </w:r>
      <w:r w:rsidR="003174D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927914" w:rsidRPr="00C04CB2">
        <w:rPr>
          <w:rFonts w:ascii="Times New Roman" w:hAnsi="Times New Roman" w:cs="Times New Roman"/>
          <w:sz w:val="28"/>
          <w:szCs w:val="28"/>
        </w:rPr>
        <w:t>(с изменениями</w:t>
      </w:r>
      <w:r w:rsidR="002C239C" w:rsidRPr="00C04CB2">
        <w:rPr>
          <w:rFonts w:ascii="Times New Roman" w:hAnsi="Times New Roman" w:cs="Times New Roman"/>
          <w:sz w:val="28"/>
          <w:szCs w:val="28"/>
        </w:rPr>
        <w:t xml:space="preserve"> от </w:t>
      </w:r>
      <w:r w:rsidR="00AD37CD">
        <w:rPr>
          <w:rFonts w:ascii="Times New Roman" w:hAnsi="Times New Roman" w:cs="Times New Roman"/>
          <w:sz w:val="28"/>
          <w:szCs w:val="28"/>
        </w:rPr>
        <w:t>24 мая 2023</w:t>
      </w:r>
      <w:r w:rsidR="00EE353B" w:rsidRPr="00C04CB2">
        <w:rPr>
          <w:rFonts w:ascii="Times New Roman" w:hAnsi="Times New Roman" w:cs="Times New Roman"/>
          <w:sz w:val="28"/>
          <w:szCs w:val="28"/>
        </w:rPr>
        <w:t xml:space="preserve"> г.</w:t>
      </w:r>
      <w:r w:rsidR="00402AA0">
        <w:rPr>
          <w:rFonts w:ascii="Times New Roman" w:hAnsi="Times New Roman" w:cs="Times New Roman"/>
          <w:sz w:val="28"/>
          <w:szCs w:val="28"/>
        </w:rPr>
        <w:t xml:space="preserve"> </w:t>
      </w:r>
      <w:r w:rsidR="00EE353B" w:rsidRPr="00C04CB2">
        <w:rPr>
          <w:rFonts w:ascii="Times New Roman" w:hAnsi="Times New Roman" w:cs="Times New Roman"/>
          <w:sz w:val="28"/>
          <w:szCs w:val="28"/>
        </w:rPr>
        <w:t xml:space="preserve">№ </w:t>
      </w:r>
      <w:r w:rsidR="00AD37CD">
        <w:rPr>
          <w:rFonts w:ascii="Times New Roman" w:hAnsi="Times New Roman" w:cs="Times New Roman"/>
          <w:sz w:val="28"/>
          <w:szCs w:val="28"/>
        </w:rPr>
        <w:t>204</w:t>
      </w:r>
      <w:r w:rsidR="00927914" w:rsidRPr="00C04CB2">
        <w:rPr>
          <w:rFonts w:ascii="Times New Roman" w:hAnsi="Times New Roman" w:cs="Times New Roman"/>
          <w:sz w:val="28"/>
          <w:szCs w:val="28"/>
        </w:rPr>
        <w:t>)</w:t>
      </w:r>
      <w:r w:rsidR="00CF39BE" w:rsidRPr="00C04CB2">
        <w:rPr>
          <w:rFonts w:ascii="Times New Roman" w:hAnsi="Times New Roman" w:cs="Times New Roman"/>
          <w:sz w:val="28"/>
          <w:szCs w:val="28"/>
        </w:rPr>
        <w:t>,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изложив приложение № 1 в новой редакции (прил</w:t>
      </w:r>
      <w:r w:rsidR="00AD37CD">
        <w:rPr>
          <w:rFonts w:ascii="Times New Roman" w:hAnsi="Times New Roman" w:cs="Times New Roman"/>
          <w:sz w:val="28"/>
          <w:szCs w:val="28"/>
        </w:rPr>
        <w:t>ожение</w:t>
      </w:r>
      <w:r w:rsidR="00A22A1B" w:rsidRPr="00C04CB2">
        <w:rPr>
          <w:rFonts w:ascii="Times New Roman" w:hAnsi="Times New Roman" w:cs="Times New Roman"/>
          <w:sz w:val="28"/>
          <w:szCs w:val="28"/>
        </w:rPr>
        <w:t>).</w:t>
      </w:r>
    </w:p>
    <w:p w:rsidR="00CF39BE" w:rsidRPr="00C04CB2" w:rsidRDefault="00CF39BE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Тимашевского городског</w:t>
      </w:r>
      <w:r w:rsidR="007176F7" w:rsidRPr="00C04CB2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Pr="00C04CB2">
        <w:rPr>
          <w:rFonts w:ascii="Times New Roman" w:hAnsi="Times New Roman" w:cs="Times New Roman"/>
          <w:sz w:val="28"/>
          <w:szCs w:val="28"/>
        </w:rPr>
        <w:t xml:space="preserve"> от </w:t>
      </w:r>
      <w:r w:rsidR="00AD37CD">
        <w:rPr>
          <w:rFonts w:ascii="Times New Roman" w:hAnsi="Times New Roman" w:cs="Times New Roman"/>
          <w:sz w:val="28"/>
          <w:szCs w:val="28"/>
        </w:rPr>
        <w:t>24 мая 2023</w:t>
      </w:r>
      <w:r w:rsidRPr="00C04C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AD37CD">
        <w:rPr>
          <w:rFonts w:ascii="Times New Roman" w:hAnsi="Times New Roman" w:cs="Times New Roman"/>
          <w:sz w:val="28"/>
          <w:szCs w:val="28"/>
        </w:rPr>
        <w:t>204</w:t>
      </w:r>
      <w:r w:rsidRPr="00C04CB2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</w:t>
      </w:r>
      <w:r w:rsidR="00D51852"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C04CB2">
        <w:rPr>
          <w:rFonts w:ascii="Times New Roman" w:hAnsi="Times New Roman" w:cs="Times New Roman"/>
          <w:sz w:val="28"/>
          <w:szCs w:val="28"/>
        </w:rPr>
        <w:t>Тимашевского района от 27 июля 2016 г. № 202 «О межведомственной топонимической комиссии (комиссии по наименованиям) при администрации Тимашевского городского поселения Тимашевского района».</w:t>
      </w:r>
    </w:p>
    <w:p w:rsidR="00AD37CD" w:rsidRPr="00AD37CD" w:rsidRDefault="007176F7" w:rsidP="00AD37CD">
      <w:pPr>
        <w:pStyle w:val="a8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 w:rsidRPr="00AD37CD">
        <w:rPr>
          <w:rFonts w:ascii="Times New Roman" w:hAnsi="Times New Roman" w:cs="Times New Roman"/>
          <w:sz w:val="28"/>
          <w:szCs w:val="28"/>
        </w:rPr>
        <w:t>3</w:t>
      </w:r>
      <w:r w:rsidR="00793C67" w:rsidRPr="00AD37CD">
        <w:rPr>
          <w:rFonts w:ascii="Times New Roman" w:hAnsi="Times New Roman" w:cs="Times New Roman"/>
          <w:sz w:val="28"/>
          <w:szCs w:val="28"/>
        </w:rPr>
        <w:t xml:space="preserve">. </w:t>
      </w:r>
      <w:r w:rsidR="00AD37CD" w:rsidRPr="00AD37CD">
        <w:rPr>
          <w:rFonts w:ascii="Times New Roman" w:hAnsi="Times New Roman" w:cs="Times New Roman"/>
          <w:sz w:val="28"/>
          <w:szCs w:val="28"/>
        </w:rPr>
        <w:t>О</w:t>
      </w:r>
      <w:r w:rsidR="00AD37CD" w:rsidRPr="00AD37CD">
        <w:rPr>
          <w:rFonts w:ascii="Times New Roman" w:hAnsi="Times New Roman" w:cs="Times New Roman"/>
          <w:spacing w:val="2"/>
          <w:sz w:val="28"/>
          <w:szCs w:val="28"/>
        </w:rPr>
        <w:t xml:space="preserve">рганизационному отделу администрации Тимашевского городского поселения Тимашевского района (Сысоев В.Г.) </w:t>
      </w:r>
      <w:proofErr w:type="gramStart"/>
      <w:r w:rsidR="00AD37CD" w:rsidRPr="00AD37CD">
        <w:rPr>
          <w:rFonts w:ascii="Times New Roman" w:hAnsi="Times New Roman" w:cs="Times New Roman"/>
          <w:spacing w:val="2"/>
          <w:sz w:val="28"/>
          <w:szCs w:val="28"/>
        </w:rPr>
        <w:t>разместить</w:t>
      </w:r>
      <w:proofErr w:type="gramEnd"/>
      <w:r w:rsidR="00AD37CD" w:rsidRPr="00AD37CD">
        <w:rPr>
          <w:rFonts w:ascii="Times New Roman" w:hAnsi="Times New Roman" w:cs="Times New Roman"/>
          <w:spacing w:val="2"/>
          <w:sz w:val="28"/>
          <w:szCs w:val="28"/>
        </w:rPr>
        <w:t xml:space="preserve"> настоящее решение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 w:rsidR="00AD37CD" w:rsidRPr="00AD37CD">
        <w:rPr>
          <w:rFonts w:ascii="Times New Roman" w:hAnsi="Times New Roman" w:cs="Times New Roman"/>
          <w:spacing w:val="2"/>
          <w:sz w:val="28"/>
          <w:szCs w:val="28"/>
        </w:rPr>
        <w:lastRenderedPageBreak/>
        <w:t>«Интернет» и официально обнародовать путем:</w:t>
      </w:r>
    </w:p>
    <w:p w:rsidR="00AD37CD" w:rsidRPr="00AD37CD" w:rsidRDefault="00AD37CD" w:rsidP="00AD37C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D37CD">
        <w:rPr>
          <w:rFonts w:ascii="Times New Roman" w:eastAsia="Times New Roman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AD37CD" w:rsidRPr="00AD37CD" w:rsidRDefault="00AD37CD" w:rsidP="00AD37C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D37C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AD37CD">
        <w:rPr>
          <w:rFonts w:ascii="Times New Roman" w:eastAsia="Times New Roman" w:hAnsi="Times New Roman" w:cs="Times New Roman"/>
          <w:spacing w:val="2"/>
          <w:sz w:val="28"/>
          <w:szCs w:val="28"/>
        </w:rPr>
        <w:t>Красная</w:t>
      </w:r>
      <w:proofErr w:type="gramEnd"/>
      <w:r w:rsidRPr="00AD37CD">
        <w:rPr>
          <w:rFonts w:ascii="Times New Roman" w:eastAsia="Times New Roman" w:hAnsi="Times New Roman" w:cs="Times New Roman"/>
          <w:spacing w:val="2"/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AD37CD" w:rsidRPr="00AD37CD" w:rsidRDefault="00AD37CD" w:rsidP="00AD3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D37C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р</w:t>
      </w:r>
      <w:r w:rsidRPr="00AD37CD">
        <w:rPr>
          <w:rFonts w:ascii="Times New Roman" w:hAnsi="Times New Roman" w:cs="Times New Roman"/>
          <w:sz w:val="28"/>
          <w:szCs w:val="28"/>
        </w:rPr>
        <w:t>ешение вступает в силу после его официального обнародования.</w:t>
      </w:r>
    </w:p>
    <w:p w:rsidR="00AD37CD" w:rsidRPr="00AD37CD" w:rsidRDefault="00AD37CD" w:rsidP="00AD3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37CD" w:rsidRPr="00AD37CD" w:rsidRDefault="00AD37CD" w:rsidP="00AD3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37CD" w:rsidRPr="00AD37CD" w:rsidRDefault="00AD37CD" w:rsidP="00AD37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7CD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AD37CD" w:rsidRPr="00AD37CD" w:rsidRDefault="00AD37CD" w:rsidP="00AD37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7CD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D37CD" w:rsidRPr="00AD37CD" w:rsidRDefault="00AD37CD" w:rsidP="00AD37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7CD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AD37CD" w:rsidRPr="00AD37CD" w:rsidRDefault="00AD37CD" w:rsidP="00AD37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7CD" w:rsidRPr="00AD37CD" w:rsidRDefault="00AD37CD" w:rsidP="00AD37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7CD" w:rsidRPr="00AD37CD" w:rsidRDefault="00AD37CD" w:rsidP="00AD37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7CD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AD37CD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AD37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7CD" w:rsidRPr="00AD37CD" w:rsidRDefault="00AD37CD" w:rsidP="00AD37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7CD"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p w:rsidR="007176F7" w:rsidRPr="00AD37CD" w:rsidRDefault="007176F7" w:rsidP="00AD3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Pr="00AD37CD" w:rsidRDefault="007176F7" w:rsidP="00AD37CD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sectPr w:rsidR="007176F7" w:rsidRPr="00AD37CD" w:rsidSect="00C04CB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33B" w:rsidRDefault="00BB533B" w:rsidP="008B226A">
      <w:pPr>
        <w:spacing w:after="0" w:line="240" w:lineRule="auto"/>
      </w:pPr>
      <w:r>
        <w:separator/>
      </w:r>
    </w:p>
  </w:endnote>
  <w:endnote w:type="continuationSeparator" w:id="0">
    <w:p w:rsidR="00BB533B" w:rsidRDefault="00BB533B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33B" w:rsidRDefault="00BB533B" w:rsidP="008B226A">
      <w:pPr>
        <w:spacing w:after="0" w:line="240" w:lineRule="auto"/>
      </w:pPr>
      <w:r>
        <w:separator/>
      </w:r>
    </w:p>
  </w:footnote>
  <w:footnote w:type="continuationSeparator" w:id="0">
    <w:p w:rsidR="00BB533B" w:rsidRDefault="00BB533B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4E5" w:rsidRPr="00650525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F1041D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CB"/>
    <w:rsid w:val="000407D8"/>
    <w:rsid w:val="00050FED"/>
    <w:rsid w:val="00057D19"/>
    <w:rsid w:val="000A0496"/>
    <w:rsid w:val="000B07C9"/>
    <w:rsid w:val="000B4E1D"/>
    <w:rsid w:val="000C34B3"/>
    <w:rsid w:val="000D3044"/>
    <w:rsid w:val="000D3110"/>
    <w:rsid w:val="000F33A7"/>
    <w:rsid w:val="00147044"/>
    <w:rsid w:val="00153EEA"/>
    <w:rsid w:val="00171C45"/>
    <w:rsid w:val="00180130"/>
    <w:rsid w:val="00181DDF"/>
    <w:rsid w:val="00193C80"/>
    <w:rsid w:val="0025322B"/>
    <w:rsid w:val="002658AB"/>
    <w:rsid w:val="00292621"/>
    <w:rsid w:val="002C239C"/>
    <w:rsid w:val="002D0018"/>
    <w:rsid w:val="002E283A"/>
    <w:rsid w:val="002F222C"/>
    <w:rsid w:val="002F55B5"/>
    <w:rsid w:val="003174D3"/>
    <w:rsid w:val="003275B8"/>
    <w:rsid w:val="00377CCE"/>
    <w:rsid w:val="003A46CB"/>
    <w:rsid w:val="003B1518"/>
    <w:rsid w:val="003B36E1"/>
    <w:rsid w:val="003C5CF7"/>
    <w:rsid w:val="003D1A6B"/>
    <w:rsid w:val="003E0091"/>
    <w:rsid w:val="003F26CB"/>
    <w:rsid w:val="00402AA0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4F761C"/>
    <w:rsid w:val="005014D5"/>
    <w:rsid w:val="0051017B"/>
    <w:rsid w:val="00524DC6"/>
    <w:rsid w:val="00535102"/>
    <w:rsid w:val="00547ECD"/>
    <w:rsid w:val="005B3EC2"/>
    <w:rsid w:val="005B5DBE"/>
    <w:rsid w:val="005D5B9C"/>
    <w:rsid w:val="005E4DDB"/>
    <w:rsid w:val="005F0640"/>
    <w:rsid w:val="00633B45"/>
    <w:rsid w:val="00650525"/>
    <w:rsid w:val="00675A64"/>
    <w:rsid w:val="006813E1"/>
    <w:rsid w:val="00691578"/>
    <w:rsid w:val="006A24E5"/>
    <w:rsid w:val="006A6F59"/>
    <w:rsid w:val="006B4A69"/>
    <w:rsid w:val="006E0F98"/>
    <w:rsid w:val="006F04D4"/>
    <w:rsid w:val="007176F7"/>
    <w:rsid w:val="0072001C"/>
    <w:rsid w:val="00726EC7"/>
    <w:rsid w:val="007574D0"/>
    <w:rsid w:val="00770811"/>
    <w:rsid w:val="00793C67"/>
    <w:rsid w:val="007C20B4"/>
    <w:rsid w:val="007E3A13"/>
    <w:rsid w:val="007E5431"/>
    <w:rsid w:val="007E7ECB"/>
    <w:rsid w:val="00813D82"/>
    <w:rsid w:val="008140E6"/>
    <w:rsid w:val="00815C13"/>
    <w:rsid w:val="00836C8A"/>
    <w:rsid w:val="008B136B"/>
    <w:rsid w:val="008B226A"/>
    <w:rsid w:val="008B6540"/>
    <w:rsid w:val="008C202E"/>
    <w:rsid w:val="008D169A"/>
    <w:rsid w:val="008E06B7"/>
    <w:rsid w:val="008E0FEE"/>
    <w:rsid w:val="008E668D"/>
    <w:rsid w:val="00927914"/>
    <w:rsid w:val="009559F3"/>
    <w:rsid w:val="00984BBF"/>
    <w:rsid w:val="00993F45"/>
    <w:rsid w:val="00995B5C"/>
    <w:rsid w:val="009C4E8A"/>
    <w:rsid w:val="009F3A90"/>
    <w:rsid w:val="00A03542"/>
    <w:rsid w:val="00A22A1B"/>
    <w:rsid w:val="00A85A6A"/>
    <w:rsid w:val="00AA319F"/>
    <w:rsid w:val="00AB393E"/>
    <w:rsid w:val="00AB6CB2"/>
    <w:rsid w:val="00AD37CD"/>
    <w:rsid w:val="00AE1509"/>
    <w:rsid w:val="00B12D63"/>
    <w:rsid w:val="00B200E7"/>
    <w:rsid w:val="00B22401"/>
    <w:rsid w:val="00B25FFC"/>
    <w:rsid w:val="00B262B1"/>
    <w:rsid w:val="00B34B21"/>
    <w:rsid w:val="00B352CA"/>
    <w:rsid w:val="00B5151E"/>
    <w:rsid w:val="00B570DC"/>
    <w:rsid w:val="00B84E49"/>
    <w:rsid w:val="00B8649E"/>
    <w:rsid w:val="00BA0250"/>
    <w:rsid w:val="00BB0BFB"/>
    <w:rsid w:val="00BB4670"/>
    <w:rsid w:val="00BB533B"/>
    <w:rsid w:val="00BE1357"/>
    <w:rsid w:val="00C04CB2"/>
    <w:rsid w:val="00C0550E"/>
    <w:rsid w:val="00C22815"/>
    <w:rsid w:val="00C3499F"/>
    <w:rsid w:val="00C34D66"/>
    <w:rsid w:val="00C61000"/>
    <w:rsid w:val="00C759DA"/>
    <w:rsid w:val="00C85F50"/>
    <w:rsid w:val="00C863CA"/>
    <w:rsid w:val="00CD190A"/>
    <w:rsid w:val="00CD3B16"/>
    <w:rsid w:val="00CF1733"/>
    <w:rsid w:val="00CF39BE"/>
    <w:rsid w:val="00D03916"/>
    <w:rsid w:val="00D10A92"/>
    <w:rsid w:val="00D462B0"/>
    <w:rsid w:val="00D510B4"/>
    <w:rsid w:val="00D51852"/>
    <w:rsid w:val="00D74CB3"/>
    <w:rsid w:val="00D84135"/>
    <w:rsid w:val="00D9191D"/>
    <w:rsid w:val="00DC41F8"/>
    <w:rsid w:val="00E24728"/>
    <w:rsid w:val="00E27575"/>
    <w:rsid w:val="00E36073"/>
    <w:rsid w:val="00E46988"/>
    <w:rsid w:val="00E620E0"/>
    <w:rsid w:val="00E76E31"/>
    <w:rsid w:val="00E901DC"/>
    <w:rsid w:val="00E94E39"/>
    <w:rsid w:val="00EB39A6"/>
    <w:rsid w:val="00EC372E"/>
    <w:rsid w:val="00ED68B5"/>
    <w:rsid w:val="00EE353B"/>
    <w:rsid w:val="00F03A3B"/>
    <w:rsid w:val="00F1041D"/>
    <w:rsid w:val="00F353DA"/>
    <w:rsid w:val="00F40828"/>
    <w:rsid w:val="00F41646"/>
    <w:rsid w:val="00F5161E"/>
    <w:rsid w:val="00F910CD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qFormat/>
    <w:rsid w:val="00815C1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815C1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99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815C13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815C13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815C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qFormat/>
    <w:rsid w:val="00815C1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815C1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99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815C13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815C13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815C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11243-EE73-4213-8ACF-40C78D84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10</cp:revision>
  <cp:lastPrinted>2021-01-28T13:26:00Z</cp:lastPrinted>
  <dcterms:created xsi:type="dcterms:W3CDTF">2021-01-14T07:56:00Z</dcterms:created>
  <dcterms:modified xsi:type="dcterms:W3CDTF">2024-02-07T08:10:00Z</dcterms:modified>
</cp:coreProperties>
</file>